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5F52E46E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</w:t>
      </w:r>
      <w:r w:rsidR="00CA6293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163D91CD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844623" w:rsidRPr="00844623">
        <w:rPr>
          <w:rFonts w:ascii="Verdana" w:hAnsi="Verdana"/>
          <w:b/>
          <w:bCs/>
          <w:sz w:val="22"/>
          <w:szCs w:val="22"/>
        </w:rPr>
        <w:t>„Zpracování znaleckých posudků pro období 2025-2029“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38105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7F25DD"/>
    <w:rsid w:val="00840C5F"/>
    <w:rsid w:val="00844623"/>
    <w:rsid w:val="00875332"/>
    <w:rsid w:val="00901E2C"/>
    <w:rsid w:val="00961B7B"/>
    <w:rsid w:val="00A21CC8"/>
    <w:rsid w:val="00A5407A"/>
    <w:rsid w:val="00A56AB2"/>
    <w:rsid w:val="00A6772A"/>
    <w:rsid w:val="00AE2C06"/>
    <w:rsid w:val="00B243AB"/>
    <w:rsid w:val="00B502C9"/>
    <w:rsid w:val="00B54276"/>
    <w:rsid w:val="00BF6A6B"/>
    <w:rsid w:val="00C65DEB"/>
    <w:rsid w:val="00CA6293"/>
    <w:rsid w:val="00D27977"/>
    <w:rsid w:val="00E868BD"/>
    <w:rsid w:val="00F16A99"/>
    <w:rsid w:val="00F21540"/>
    <w:rsid w:val="00F5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7F25DD"/>
    <w:rsid w:val="00A21CC8"/>
    <w:rsid w:val="00A94B29"/>
    <w:rsid w:val="00B86108"/>
    <w:rsid w:val="00BA3496"/>
    <w:rsid w:val="00C11C19"/>
    <w:rsid w:val="00E06449"/>
    <w:rsid w:val="00EC2FDF"/>
    <w:rsid w:val="00F103A4"/>
    <w:rsid w:val="00F469DE"/>
    <w:rsid w:val="00F5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Klomfarová Jana, Ing.</cp:lastModifiedBy>
  <cp:revision>4</cp:revision>
  <dcterms:created xsi:type="dcterms:W3CDTF">2025-01-28T08:40:00Z</dcterms:created>
  <dcterms:modified xsi:type="dcterms:W3CDTF">2025-07-24T09:29:00Z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